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F0" w:rsidRPr="00B3528C" w:rsidRDefault="00B33AF0" w:rsidP="00B33AF0">
      <w:pPr>
        <w:jc w:val="center"/>
        <w:rPr>
          <w:sz w:val="26"/>
          <w:szCs w:val="26"/>
        </w:rPr>
      </w:pPr>
      <w:r w:rsidRPr="00B3528C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0D3AF9" w:rsidP="00B33AF0">
      <w:pPr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Андрийчука Игоря Сергее</w:t>
      </w:r>
      <w:r w:rsidR="00CA4AFF" w:rsidRPr="00B3528C">
        <w:rPr>
          <w:b/>
          <w:sz w:val="32"/>
          <w:szCs w:val="26"/>
        </w:rPr>
        <w:t>вич</w:t>
      </w:r>
      <w:r>
        <w:rPr>
          <w:b/>
          <w:sz w:val="32"/>
          <w:szCs w:val="26"/>
        </w:rPr>
        <w:t>а</w:t>
      </w:r>
    </w:p>
    <w:p w:rsidR="00767251" w:rsidRPr="00B3528C" w:rsidRDefault="00767251" w:rsidP="00B33AF0">
      <w:pPr>
        <w:jc w:val="center"/>
        <w:rPr>
          <w:sz w:val="32"/>
          <w:szCs w:val="26"/>
        </w:rPr>
      </w:pPr>
    </w:p>
    <w:p w:rsidR="00B33AF0" w:rsidRPr="00B3528C" w:rsidRDefault="00B33AF0" w:rsidP="00B33AF0">
      <w:pPr>
        <w:ind w:firstLine="540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571"/>
        <w:gridCol w:w="14"/>
        <w:gridCol w:w="2094"/>
        <w:gridCol w:w="21"/>
        <w:gridCol w:w="2087"/>
        <w:gridCol w:w="2108"/>
        <w:gridCol w:w="3898"/>
      </w:tblGrid>
      <w:tr w:rsidR="00B3528C" w:rsidRPr="00B3528C" w:rsidTr="00442415">
        <w:tc>
          <w:tcPr>
            <w:tcW w:w="655" w:type="dxa"/>
          </w:tcPr>
          <w:p w:rsidR="00B3528C" w:rsidRPr="00B3528C" w:rsidRDefault="00B3528C" w:rsidP="00B3528C">
            <w:pPr>
              <w:jc w:val="center"/>
            </w:pPr>
            <w:r w:rsidRPr="00B3528C">
              <w:t>№ п/п</w:t>
            </w:r>
          </w:p>
        </w:tc>
        <w:tc>
          <w:tcPr>
            <w:tcW w:w="3571" w:type="dxa"/>
          </w:tcPr>
          <w:p w:rsidR="00B3528C" w:rsidRPr="00B3528C" w:rsidRDefault="00B3528C" w:rsidP="00B3528C">
            <w:pPr>
              <w:jc w:val="center"/>
            </w:pPr>
            <w:r w:rsidRPr="00B3528C">
              <w:t>Вид образовательных достижений</w:t>
            </w:r>
          </w:p>
        </w:tc>
        <w:tc>
          <w:tcPr>
            <w:tcW w:w="2108" w:type="dxa"/>
            <w:gridSpan w:val="2"/>
          </w:tcPr>
          <w:p w:rsidR="00B3528C" w:rsidRPr="00B3528C" w:rsidRDefault="00B3528C" w:rsidP="00B3528C">
            <w:pPr>
              <w:jc w:val="center"/>
            </w:pPr>
            <w:r w:rsidRPr="00B3528C">
              <w:t>Описание индивидуальных образовательных достижений</w:t>
            </w:r>
          </w:p>
        </w:tc>
        <w:tc>
          <w:tcPr>
            <w:tcW w:w="2108" w:type="dxa"/>
            <w:gridSpan w:val="2"/>
          </w:tcPr>
          <w:p w:rsidR="00B3528C" w:rsidRPr="00B3528C" w:rsidRDefault="00B3528C" w:rsidP="00B3528C">
            <w:pPr>
              <w:jc w:val="center"/>
            </w:pPr>
            <w:r w:rsidRPr="00B3528C"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</w:tcPr>
          <w:p w:rsidR="00B3528C" w:rsidRPr="00B3528C" w:rsidRDefault="00B3528C" w:rsidP="00B3528C">
            <w:pPr>
              <w:jc w:val="center"/>
            </w:pPr>
            <w:r w:rsidRPr="00B3528C">
              <w:t>Самооценка образовательных достижений (индекс ИОД)</w:t>
            </w:r>
          </w:p>
        </w:tc>
        <w:tc>
          <w:tcPr>
            <w:tcW w:w="3898" w:type="dxa"/>
          </w:tcPr>
          <w:p w:rsidR="00B3528C" w:rsidRPr="00B3528C" w:rsidRDefault="00B3528C" w:rsidP="00B3528C">
            <w:pPr>
              <w:jc w:val="center"/>
            </w:pPr>
            <w:r w:rsidRPr="00B3528C">
              <w:t>Примечания</w:t>
            </w:r>
          </w:p>
        </w:tc>
      </w:tr>
      <w:tr w:rsidR="00B3528C" w:rsidRPr="00B3528C" w:rsidTr="00442415">
        <w:tc>
          <w:tcPr>
            <w:tcW w:w="655" w:type="dxa"/>
          </w:tcPr>
          <w:p w:rsidR="00B3528C" w:rsidRPr="00B3528C" w:rsidRDefault="00B3528C" w:rsidP="00B3528C">
            <w:pPr>
              <w:jc w:val="center"/>
            </w:pPr>
            <w:r w:rsidRPr="00B3528C">
              <w:t>1</w:t>
            </w:r>
          </w:p>
        </w:tc>
        <w:tc>
          <w:tcPr>
            <w:tcW w:w="3571" w:type="dxa"/>
          </w:tcPr>
          <w:p w:rsidR="00B3528C" w:rsidRPr="00B3528C" w:rsidRDefault="00B3528C" w:rsidP="00B3528C">
            <w:pPr>
              <w:jc w:val="center"/>
            </w:pPr>
            <w:r w:rsidRPr="00B3528C">
              <w:t>2</w:t>
            </w:r>
          </w:p>
        </w:tc>
        <w:tc>
          <w:tcPr>
            <w:tcW w:w="2108" w:type="dxa"/>
            <w:gridSpan w:val="2"/>
          </w:tcPr>
          <w:p w:rsidR="00B3528C" w:rsidRPr="00B3528C" w:rsidRDefault="00B3528C" w:rsidP="00B3528C">
            <w:pPr>
              <w:jc w:val="center"/>
            </w:pPr>
            <w:r w:rsidRPr="00B3528C">
              <w:t>3</w:t>
            </w:r>
          </w:p>
        </w:tc>
        <w:tc>
          <w:tcPr>
            <w:tcW w:w="2108" w:type="dxa"/>
            <w:gridSpan w:val="2"/>
          </w:tcPr>
          <w:p w:rsidR="00B3528C" w:rsidRPr="00B3528C" w:rsidRDefault="00B3528C" w:rsidP="00B3528C">
            <w:pPr>
              <w:jc w:val="center"/>
            </w:pPr>
            <w:r w:rsidRPr="00B3528C">
              <w:t>4</w:t>
            </w:r>
          </w:p>
        </w:tc>
        <w:tc>
          <w:tcPr>
            <w:tcW w:w="2108" w:type="dxa"/>
          </w:tcPr>
          <w:p w:rsidR="00B3528C" w:rsidRPr="00B3528C" w:rsidRDefault="00B3528C" w:rsidP="00B3528C">
            <w:pPr>
              <w:jc w:val="center"/>
            </w:pPr>
            <w:r w:rsidRPr="00B3528C">
              <w:t>5</w:t>
            </w:r>
          </w:p>
        </w:tc>
        <w:tc>
          <w:tcPr>
            <w:tcW w:w="3898" w:type="dxa"/>
          </w:tcPr>
          <w:p w:rsidR="00B3528C" w:rsidRPr="00B3528C" w:rsidRDefault="00B3528C" w:rsidP="00B3528C">
            <w:pPr>
              <w:jc w:val="center"/>
            </w:pPr>
            <w:r w:rsidRPr="00B3528C">
              <w:t>6</w:t>
            </w:r>
          </w:p>
        </w:tc>
      </w:tr>
      <w:tr w:rsidR="00B3528C" w:rsidRPr="00B3528C" w:rsidTr="00442415">
        <w:tc>
          <w:tcPr>
            <w:tcW w:w="14448" w:type="dxa"/>
            <w:gridSpan w:val="8"/>
          </w:tcPr>
          <w:p w:rsidR="00B3528C" w:rsidRPr="00B3528C" w:rsidRDefault="00B3528C" w:rsidP="00B3528C">
            <w:pPr>
              <w:jc w:val="center"/>
              <w:rPr>
                <w:sz w:val="26"/>
                <w:szCs w:val="26"/>
              </w:rPr>
            </w:pPr>
            <w:r w:rsidRPr="00B3528C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B3528C" w:rsidRPr="00B3528C" w:rsidRDefault="00B3528C" w:rsidP="00B3528C">
            <w:pPr>
              <w:jc w:val="center"/>
            </w:pPr>
            <w:r w:rsidRPr="00B3528C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B3528C" w:rsidRPr="00B3528C" w:rsidTr="00442415">
        <w:tc>
          <w:tcPr>
            <w:tcW w:w="655" w:type="dxa"/>
          </w:tcPr>
          <w:p w:rsidR="00B3528C" w:rsidRPr="00B3528C" w:rsidRDefault="00B3528C" w:rsidP="00B3528C">
            <w:pPr>
              <w:jc w:val="both"/>
            </w:pPr>
            <w:r w:rsidRPr="00B3528C">
              <w:t>1</w:t>
            </w:r>
          </w:p>
        </w:tc>
        <w:tc>
          <w:tcPr>
            <w:tcW w:w="3571" w:type="dxa"/>
          </w:tcPr>
          <w:p w:rsidR="00B3528C" w:rsidRPr="00B3528C" w:rsidRDefault="00B3528C" w:rsidP="00B3528C">
            <w:r w:rsidRPr="00B3528C">
              <w:t>Уровень успеваемости за весь период обучения</w:t>
            </w:r>
          </w:p>
          <w:p w:rsidR="00B3528C" w:rsidRPr="00B3528C" w:rsidRDefault="00B3528C" w:rsidP="00B3528C"/>
        </w:tc>
        <w:tc>
          <w:tcPr>
            <w:tcW w:w="2108" w:type="dxa"/>
            <w:gridSpan w:val="2"/>
          </w:tcPr>
          <w:p w:rsidR="00B3528C" w:rsidRPr="00B3528C" w:rsidRDefault="00B3528C" w:rsidP="00B3528C"/>
        </w:tc>
        <w:tc>
          <w:tcPr>
            <w:tcW w:w="2108" w:type="dxa"/>
            <w:gridSpan w:val="2"/>
          </w:tcPr>
          <w:p w:rsidR="00B3528C" w:rsidRPr="00B3528C" w:rsidRDefault="00B3528C" w:rsidP="00B3528C">
            <w:r w:rsidRPr="00B3528C">
              <w:t>Ведомость промежуточной аттестации ПА-1</w:t>
            </w:r>
          </w:p>
        </w:tc>
        <w:tc>
          <w:tcPr>
            <w:tcW w:w="2108" w:type="dxa"/>
          </w:tcPr>
          <w:p w:rsidR="00B3528C" w:rsidRPr="00B3528C" w:rsidRDefault="00B3528C" w:rsidP="00B3528C">
            <w:r w:rsidRPr="00B3528C">
              <w:rPr>
                <w:b/>
              </w:rPr>
              <w:t>СБу</w:t>
            </w:r>
            <w:r w:rsidRPr="00B3528C">
              <w:t xml:space="preserve"> </w:t>
            </w:r>
            <w:r w:rsidR="004A23BC">
              <w:t>= 3,5</w:t>
            </w:r>
          </w:p>
        </w:tc>
        <w:tc>
          <w:tcPr>
            <w:tcW w:w="3898" w:type="dxa"/>
          </w:tcPr>
          <w:p w:rsidR="00B3528C" w:rsidRDefault="00B3528C" w:rsidP="00B3528C">
            <w:r w:rsidRPr="00B3528C">
              <w:rPr>
                <w:b/>
              </w:rPr>
              <w:t>СБу</w:t>
            </w:r>
            <w:r w:rsidR="009A6432">
              <w:t xml:space="preserve"> = 1</w:t>
            </w:r>
            <w:r w:rsidR="00E46041">
              <w:t>69</w:t>
            </w:r>
            <w:r w:rsidR="009A6432">
              <w:t>/</w:t>
            </w:r>
            <w:r w:rsidR="00E46041">
              <w:t>49</w:t>
            </w:r>
            <w:r>
              <w:t>=3</w:t>
            </w:r>
            <w:r w:rsidR="004A23BC">
              <w:t>,5</w:t>
            </w:r>
            <w:r>
              <w:t xml:space="preserve"> </w:t>
            </w:r>
            <w:bookmarkStart w:id="0" w:name="_GoBack"/>
            <w:bookmarkEnd w:id="0"/>
            <w:r>
              <w:t>балла, где</w:t>
            </w:r>
          </w:p>
          <w:p w:rsidR="00B3528C" w:rsidRDefault="009A6432" w:rsidP="00B3528C">
            <w:r>
              <w:rPr>
                <w:b/>
              </w:rPr>
              <w:t>1</w:t>
            </w:r>
            <w:r w:rsidR="002A702E">
              <w:rPr>
                <w:b/>
              </w:rPr>
              <w:t>26</w:t>
            </w:r>
            <w:r w:rsidR="00C413E7">
              <w:t xml:space="preserve"> – сумма оценок за экзамены</w:t>
            </w:r>
            <w:r w:rsidR="00B36899">
              <w:t xml:space="preserve"> и курсовую работу</w:t>
            </w:r>
            <w:r w:rsidR="00C413E7">
              <w:t>.</w:t>
            </w:r>
          </w:p>
          <w:p w:rsidR="00B3528C" w:rsidRPr="00B3528C" w:rsidRDefault="00E46041" w:rsidP="00C413E7">
            <w:r>
              <w:rPr>
                <w:b/>
                <w:bCs/>
              </w:rPr>
              <w:t>49</w:t>
            </w:r>
            <w:r w:rsidR="00B3528C">
              <w:t xml:space="preserve"> -</w:t>
            </w:r>
            <w:r w:rsidR="003B376D">
              <w:t xml:space="preserve"> количество оценок за экзамены и курсовую работу.</w:t>
            </w:r>
          </w:p>
        </w:tc>
      </w:tr>
      <w:tr w:rsidR="00B3528C" w:rsidRPr="00B3528C" w:rsidTr="00442415">
        <w:tc>
          <w:tcPr>
            <w:tcW w:w="655" w:type="dxa"/>
          </w:tcPr>
          <w:p w:rsidR="00B3528C" w:rsidRPr="00B3528C" w:rsidRDefault="00B3528C" w:rsidP="00B3528C">
            <w:pPr>
              <w:jc w:val="both"/>
            </w:pPr>
          </w:p>
        </w:tc>
        <w:tc>
          <w:tcPr>
            <w:tcW w:w="7787" w:type="dxa"/>
            <w:gridSpan w:val="5"/>
          </w:tcPr>
          <w:p w:rsidR="00B3528C" w:rsidRPr="00B3528C" w:rsidRDefault="00B3528C" w:rsidP="00B3528C">
            <w:pPr>
              <w:jc w:val="both"/>
            </w:pPr>
            <w:r w:rsidRPr="00B3528C">
              <w:t>Индекс ИОД по освоению основной образовательной программы</w:t>
            </w:r>
          </w:p>
        </w:tc>
        <w:tc>
          <w:tcPr>
            <w:tcW w:w="2108" w:type="dxa"/>
          </w:tcPr>
          <w:p w:rsidR="00B3528C" w:rsidRPr="00B3528C" w:rsidRDefault="00B3528C" w:rsidP="00B82D40">
            <w:pPr>
              <w:jc w:val="both"/>
            </w:pPr>
            <w:r>
              <w:t>3</w:t>
            </w:r>
            <w:r w:rsidR="004A23BC">
              <w:t>,5</w:t>
            </w:r>
            <w:r w:rsidR="00CB23D2">
              <w:t xml:space="preserve"> балла</w:t>
            </w:r>
          </w:p>
        </w:tc>
        <w:tc>
          <w:tcPr>
            <w:tcW w:w="3898" w:type="dxa"/>
          </w:tcPr>
          <w:p w:rsidR="00B3528C" w:rsidRPr="00B3528C" w:rsidRDefault="00B3528C" w:rsidP="00B3528C">
            <w:pPr>
              <w:jc w:val="both"/>
            </w:pPr>
          </w:p>
        </w:tc>
      </w:tr>
      <w:tr w:rsidR="00B3528C" w:rsidRPr="00B3528C" w:rsidTr="00442415">
        <w:tc>
          <w:tcPr>
            <w:tcW w:w="14448" w:type="dxa"/>
            <w:gridSpan w:val="8"/>
          </w:tcPr>
          <w:p w:rsidR="00B3528C" w:rsidRPr="00B3528C" w:rsidRDefault="00B3528C" w:rsidP="00B3528C">
            <w:pPr>
              <w:ind w:firstLine="708"/>
              <w:jc w:val="center"/>
              <w:rPr>
                <w:sz w:val="26"/>
                <w:szCs w:val="26"/>
              </w:rPr>
            </w:pPr>
            <w:r w:rsidRPr="00B3528C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B3528C" w:rsidRPr="00B3528C" w:rsidRDefault="00B3528C" w:rsidP="00B3528C">
            <w:pPr>
              <w:jc w:val="center"/>
            </w:pPr>
            <w:r w:rsidRPr="00B3528C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B3528C" w:rsidRPr="00B3528C" w:rsidTr="00442415">
        <w:tc>
          <w:tcPr>
            <w:tcW w:w="655" w:type="dxa"/>
          </w:tcPr>
          <w:p w:rsidR="00B3528C" w:rsidRPr="00B3528C" w:rsidRDefault="00B3528C" w:rsidP="00B3528C">
            <w:pPr>
              <w:jc w:val="both"/>
            </w:pPr>
          </w:p>
        </w:tc>
        <w:tc>
          <w:tcPr>
            <w:tcW w:w="7787" w:type="dxa"/>
            <w:gridSpan w:val="5"/>
          </w:tcPr>
          <w:p w:rsidR="00B3528C" w:rsidRPr="00B3528C" w:rsidRDefault="00B3528C" w:rsidP="00B3528C">
            <w:pPr>
              <w:jc w:val="both"/>
            </w:pPr>
            <w:r w:rsidRPr="00B3528C">
              <w:t>Индекс ИОД в системе дополнительного образования</w:t>
            </w:r>
          </w:p>
        </w:tc>
        <w:tc>
          <w:tcPr>
            <w:tcW w:w="2108" w:type="dxa"/>
          </w:tcPr>
          <w:p w:rsidR="00B3528C" w:rsidRPr="00B3528C" w:rsidRDefault="00B3528C" w:rsidP="00B3528C">
            <w:pPr>
              <w:jc w:val="both"/>
            </w:pPr>
            <w:r>
              <w:t>0</w:t>
            </w:r>
          </w:p>
        </w:tc>
        <w:tc>
          <w:tcPr>
            <w:tcW w:w="3898" w:type="dxa"/>
          </w:tcPr>
          <w:p w:rsidR="00B3528C" w:rsidRPr="00B3528C" w:rsidRDefault="00B3528C" w:rsidP="00B3528C">
            <w:pPr>
              <w:jc w:val="both"/>
            </w:pPr>
          </w:p>
        </w:tc>
      </w:tr>
      <w:tr w:rsidR="00B3528C" w:rsidRPr="00B3528C" w:rsidTr="00442415">
        <w:tc>
          <w:tcPr>
            <w:tcW w:w="14448" w:type="dxa"/>
            <w:gridSpan w:val="8"/>
          </w:tcPr>
          <w:p w:rsidR="00B3528C" w:rsidRPr="00B3528C" w:rsidRDefault="00B3528C" w:rsidP="00B3528C">
            <w:pPr>
              <w:jc w:val="center"/>
              <w:rPr>
                <w:sz w:val="26"/>
                <w:szCs w:val="26"/>
              </w:rPr>
            </w:pPr>
            <w:r w:rsidRPr="00B3528C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B3528C" w:rsidRPr="00B3528C" w:rsidRDefault="00B3528C" w:rsidP="00B3528C">
            <w:pPr>
              <w:jc w:val="center"/>
              <w:rPr>
                <w:sz w:val="26"/>
                <w:szCs w:val="26"/>
              </w:rPr>
            </w:pPr>
            <w:r w:rsidRPr="00B3528C">
              <w:rPr>
                <w:sz w:val="26"/>
                <w:szCs w:val="26"/>
              </w:rPr>
              <w:t>(творческая активность)</w:t>
            </w:r>
          </w:p>
        </w:tc>
      </w:tr>
      <w:tr w:rsidR="00B3528C" w:rsidRPr="00B3528C" w:rsidTr="00442415">
        <w:trPr>
          <w:trHeight w:val="1975"/>
        </w:trPr>
        <w:tc>
          <w:tcPr>
            <w:tcW w:w="655" w:type="dxa"/>
          </w:tcPr>
          <w:p w:rsidR="00B3528C" w:rsidRPr="0003425B" w:rsidRDefault="00B3528C" w:rsidP="00EF3DC0">
            <w:r w:rsidRPr="0003425B">
              <w:t>1</w:t>
            </w:r>
          </w:p>
        </w:tc>
        <w:tc>
          <w:tcPr>
            <w:tcW w:w="3571" w:type="dxa"/>
          </w:tcPr>
          <w:p w:rsidR="00B3528C" w:rsidRPr="0003425B" w:rsidRDefault="00447BFD" w:rsidP="00EF3DC0">
            <w:r w:rsidRPr="00447BFD"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108" w:type="dxa"/>
            <w:gridSpan w:val="2"/>
          </w:tcPr>
          <w:p w:rsidR="00B3528C" w:rsidRPr="0003425B" w:rsidRDefault="00B3528C" w:rsidP="00EF3DC0">
            <w:r w:rsidRPr="0003425B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08" w:type="dxa"/>
            <w:gridSpan w:val="2"/>
          </w:tcPr>
          <w:p w:rsidR="00B3528C" w:rsidRPr="0003425B" w:rsidRDefault="00B3528C" w:rsidP="00EF3DC0">
            <w:r w:rsidRPr="0003425B">
              <w:t>Презентация и текст доклада</w:t>
            </w:r>
          </w:p>
        </w:tc>
        <w:tc>
          <w:tcPr>
            <w:tcW w:w="2108" w:type="dxa"/>
          </w:tcPr>
          <w:p w:rsidR="00B3528C" w:rsidRPr="0003425B" w:rsidRDefault="00B3528C" w:rsidP="00EF3DC0">
            <w:r>
              <w:t>0,5</w:t>
            </w:r>
            <w:r w:rsidRPr="0003425B">
              <w:t xml:space="preserve"> балла</w:t>
            </w:r>
          </w:p>
        </w:tc>
        <w:tc>
          <w:tcPr>
            <w:tcW w:w="3898" w:type="dxa"/>
          </w:tcPr>
          <w:p w:rsidR="00B3528C" w:rsidRDefault="00B3528C" w:rsidP="00EF3DC0"/>
        </w:tc>
      </w:tr>
      <w:tr w:rsidR="00B266FD" w:rsidRPr="00B3528C" w:rsidTr="00442415">
        <w:trPr>
          <w:trHeight w:val="1975"/>
        </w:trPr>
        <w:tc>
          <w:tcPr>
            <w:tcW w:w="655" w:type="dxa"/>
          </w:tcPr>
          <w:p w:rsidR="00B266FD" w:rsidRPr="0003425B" w:rsidRDefault="00B266FD" w:rsidP="00B266FD">
            <w:r>
              <w:lastRenderedPageBreak/>
              <w:t>2</w:t>
            </w:r>
          </w:p>
        </w:tc>
        <w:tc>
          <w:tcPr>
            <w:tcW w:w="3571" w:type="dxa"/>
          </w:tcPr>
          <w:p w:rsidR="00B266FD" w:rsidRPr="00142E12" w:rsidRDefault="00B266FD" w:rsidP="00B266FD">
            <w:r w:rsidRPr="00142E12">
              <w:t xml:space="preserve">Участие в научном кружке     « Профилактика финансовых и административных правонарушений( на примере уголовно – исполнительной системы)» </w:t>
            </w:r>
          </w:p>
        </w:tc>
        <w:tc>
          <w:tcPr>
            <w:tcW w:w="2108" w:type="dxa"/>
            <w:gridSpan w:val="2"/>
          </w:tcPr>
          <w:p w:rsidR="00B266FD" w:rsidRPr="00142E12" w:rsidRDefault="00B661EA" w:rsidP="00B266FD">
            <w:r>
              <w:t>Выступал в качестве слушателя</w:t>
            </w:r>
          </w:p>
        </w:tc>
        <w:tc>
          <w:tcPr>
            <w:tcW w:w="2108" w:type="dxa"/>
            <w:gridSpan w:val="2"/>
          </w:tcPr>
          <w:p w:rsidR="00B266FD" w:rsidRPr="00142E12" w:rsidRDefault="00B266FD" w:rsidP="00B266FD"/>
        </w:tc>
        <w:tc>
          <w:tcPr>
            <w:tcW w:w="2108" w:type="dxa"/>
          </w:tcPr>
          <w:p w:rsidR="00B266FD" w:rsidRPr="00142E12" w:rsidRDefault="00B266FD" w:rsidP="00B266FD">
            <w:r w:rsidRPr="00142E12">
              <w:t>0,5 балла</w:t>
            </w:r>
          </w:p>
        </w:tc>
        <w:tc>
          <w:tcPr>
            <w:tcW w:w="3898" w:type="dxa"/>
          </w:tcPr>
          <w:p w:rsidR="00B266FD" w:rsidRDefault="00073B54" w:rsidP="00B266FD">
            <w:r>
              <w:t>Приложение №1</w:t>
            </w:r>
          </w:p>
        </w:tc>
      </w:tr>
      <w:tr w:rsidR="00B661EA" w:rsidRPr="00B3528C" w:rsidTr="00442415">
        <w:trPr>
          <w:trHeight w:val="1833"/>
        </w:trPr>
        <w:tc>
          <w:tcPr>
            <w:tcW w:w="655" w:type="dxa"/>
          </w:tcPr>
          <w:p w:rsidR="00B661EA" w:rsidRPr="0003425B" w:rsidRDefault="00B661EA" w:rsidP="00B661EA">
            <w:r>
              <w:t>3</w:t>
            </w:r>
          </w:p>
        </w:tc>
        <w:tc>
          <w:tcPr>
            <w:tcW w:w="3571" w:type="dxa"/>
          </w:tcPr>
          <w:p w:rsidR="00B661EA" w:rsidRPr="0003425B" w:rsidRDefault="00B661EA" w:rsidP="00B661EA">
            <w:r w:rsidRPr="00C413E7">
              <w:t>Участие в научно- пра</w:t>
            </w:r>
            <w:r>
              <w:t>ктической конференции на тему: «</w:t>
            </w:r>
            <w:r w:rsidRPr="00C413E7">
              <w:t>Права челове</w:t>
            </w:r>
            <w:r>
              <w:t>ка в правоохранительных органах»</w:t>
            </w:r>
          </w:p>
        </w:tc>
        <w:tc>
          <w:tcPr>
            <w:tcW w:w="2108" w:type="dxa"/>
            <w:gridSpan w:val="2"/>
          </w:tcPr>
          <w:p w:rsidR="00B661EA" w:rsidRDefault="00B661EA" w:rsidP="00B661EA">
            <w:r w:rsidRPr="00BB2FED">
              <w:t>Выступал в качестве слушателя</w:t>
            </w:r>
          </w:p>
        </w:tc>
        <w:tc>
          <w:tcPr>
            <w:tcW w:w="2108" w:type="dxa"/>
            <w:gridSpan w:val="2"/>
          </w:tcPr>
          <w:p w:rsidR="00B661EA" w:rsidRPr="0003425B" w:rsidRDefault="00B661EA" w:rsidP="00B661EA"/>
        </w:tc>
        <w:tc>
          <w:tcPr>
            <w:tcW w:w="2108" w:type="dxa"/>
          </w:tcPr>
          <w:p w:rsidR="00B661EA" w:rsidRDefault="00B661EA" w:rsidP="00B661EA">
            <w:r>
              <w:t>0,5 балла</w:t>
            </w:r>
          </w:p>
        </w:tc>
        <w:tc>
          <w:tcPr>
            <w:tcW w:w="3898" w:type="dxa"/>
          </w:tcPr>
          <w:p w:rsidR="00B661EA" w:rsidRDefault="00B661EA" w:rsidP="00B661EA"/>
        </w:tc>
      </w:tr>
      <w:tr w:rsidR="00B661EA" w:rsidRPr="00B3528C" w:rsidTr="00442415">
        <w:trPr>
          <w:trHeight w:val="1833"/>
        </w:trPr>
        <w:tc>
          <w:tcPr>
            <w:tcW w:w="655" w:type="dxa"/>
          </w:tcPr>
          <w:p w:rsidR="00B661EA" w:rsidRDefault="00B661EA" w:rsidP="00B661EA">
            <w:r>
              <w:t>4</w:t>
            </w:r>
          </w:p>
        </w:tc>
        <w:tc>
          <w:tcPr>
            <w:tcW w:w="3571" w:type="dxa"/>
          </w:tcPr>
          <w:p w:rsidR="00B661EA" w:rsidRPr="00C413E7" w:rsidRDefault="00B661EA" w:rsidP="00B661EA">
            <w:r>
              <w:t>Участие в научном кружке по психологии на тему :                 « Психологические проблемы в УИС»</w:t>
            </w:r>
          </w:p>
        </w:tc>
        <w:tc>
          <w:tcPr>
            <w:tcW w:w="2108" w:type="dxa"/>
            <w:gridSpan w:val="2"/>
          </w:tcPr>
          <w:p w:rsidR="00B661EA" w:rsidRDefault="00B661EA" w:rsidP="00B661EA">
            <w:r w:rsidRPr="00BB2FED">
              <w:t>Выступал в качестве слушателя</w:t>
            </w:r>
          </w:p>
        </w:tc>
        <w:tc>
          <w:tcPr>
            <w:tcW w:w="2108" w:type="dxa"/>
            <w:gridSpan w:val="2"/>
          </w:tcPr>
          <w:p w:rsidR="00B661EA" w:rsidRPr="0003425B" w:rsidRDefault="00B661EA" w:rsidP="00B661EA"/>
        </w:tc>
        <w:tc>
          <w:tcPr>
            <w:tcW w:w="2108" w:type="dxa"/>
          </w:tcPr>
          <w:p w:rsidR="00B661EA" w:rsidRDefault="00B661EA" w:rsidP="00B661EA">
            <w:r>
              <w:t>0,5 балла</w:t>
            </w:r>
          </w:p>
        </w:tc>
        <w:tc>
          <w:tcPr>
            <w:tcW w:w="3898" w:type="dxa"/>
          </w:tcPr>
          <w:p w:rsidR="00B661EA" w:rsidRDefault="00B661EA" w:rsidP="00B661EA"/>
        </w:tc>
      </w:tr>
      <w:tr w:rsidR="00BF67E2" w:rsidRPr="00B3528C" w:rsidTr="00442415">
        <w:trPr>
          <w:trHeight w:val="1833"/>
        </w:trPr>
        <w:tc>
          <w:tcPr>
            <w:tcW w:w="655" w:type="dxa"/>
          </w:tcPr>
          <w:p w:rsidR="00BF67E2" w:rsidRDefault="00BF67E2" w:rsidP="00EF3DC0">
            <w:r>
              <w:t>5</w:t>
            </w:r>
          </w:p>
        </w:tc>
        <w:tc>
          <w:tcPr>
            <w:tcW w:w="3571" w:type="dxa"/>
          </w:tcPr>
          <w:p w:rsidR="00BF67E2" w:rsidRDefault="00327603" w:rsidP="00EF3DC0">
            <w:r>
              <w:t>Написание курсовой работы за 2 семестр, 1 курс по дисциплине ТГП</w:t>
            </w:r>
          </w:p>
        </w:tc>
        <w:tc>
          <w:tcPr>
            <w:tcW w:w="2108" w:type="dxa"/>
            <w:gridSpan w:val="2"/>
          </w:tcPr>
          <w:p w:rsidR="00BF67E2" w:rsidRPr="009F096B" w:rsidRDefault="00BF67E2" w:rsidP="00EF3DC0">
            <w:r>
              <w:t>«Современные представления о происхождении государства»</w:t>
            </w:r>
          </w:p>
        </w:tc>
        <w:tc>
          <w:tcPr>
            <w:tcW w:w="2108" w:type="dxa"/>
            <w:gridSpan w:val="2"/>
          </w:tcPr>
          <w:p w:rsidR="00BF67E2" w:rsidRPr="0003425B" w:rsidRDefault="00BF67E2" w:rsidP="00EF3DC0"/>
        </w:tc>
        <w:tc>
          <w:tcPr>
            <w:tcW w:w="2108" w:type="dxa"/>
          </w:tcPr>
          <w:p w:rsidR="00BF67E2" w:rsidRDefault="00E96355" w:rsidP="00EF3DC0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15pt;height:49.65pt" o:ole="">
                  <v:imagedata r:id="rId7" o:title=""/>
                </v:shape>
                <o:OLEObject Type="Embed" ProgID="AcroExch.Document.DC" ShapeID="_x0000_i1026" DrawAspect="Icon" ObjectID="_1630856795" r:id="rId8"/>
              </w:object>
            </w:r>
          </w:p>
        </w:tc>
        <w:tc>
          <w:tcPr>
            <w:tcW w:w="3898" w:type="dxa"/>
          </w:tcPr>
          <w:p w:rsidR="00BF67E2" w:rsidRDefault="00BF67E2" w:rsidP="00EF3DC0">
            <w:r>
              <w:t>Приложение № 2</w:t>
            </w:r>
          </w:p>
        </w:tc>
      </w:tr>
      <w:tr w:rsidR="00361304" w:rsidRPr="00B3528C" w:rsidTr="00442415">
        <w:trPr>
          <w:trHeight w:val="1833"/>
        </w:trPr>
        <w:tc>
          <w:tcPr>
            <w:tcW w:w="655" w:type="dxa"/>
          </w:tcPr>
          <w:p w:rsidR="00361304" w:rsidRDefault="00361304" w:rsidP="00EF3DC0">
            <w:r>
              <w:lastRenderedPageBreak/>
              <w:t>6</w:t>
            </w:r>
          </w:p>
        </w:tc>
        <w:tc>
          <w:tcPr>
            <w:tcW w:w="3571" w:type="dxa"/>
          </w:tcPr>
          <w:p w:rsidR="00361304" w:rsidRDefault="00361304" w:rsidP="00EF3DC0">
            <w:r w:rsidRPr="00361304">
              <w:t>Написание курсовой работы за 3 семестр, 2 курс по дисциплине КПР</w:t>
            </w:r>
          </w:p>
        </w:tc>
        <w:tc>
          <w:tcPr>
            <w:tcW w:w="2108" w:type="dxa"/>
            <w:gridSpan w:val="2"/>
          </w:tcPr>
          <w:p w:rsidR="00361304" w:rsidRDefault="00361304" w:rsidP="00EF3DC0">
            <w:r>
              <w:t>« Судебная система Российской Федерации»</w:t>
            </w:r>
          </w:p>
        </w:tc>
        <w:tc>
          <w:tcPr>
            <w:tcW w:w="2108" w:type="dxa"/>
            <w:gridSpan w:val="2"/>
          </w:tcPr>
          <w:p w:rsidR="00361304" w:rsidRPr="0003425B" w:rsidRDefault="00361304" w:rsidP="00EF3DC0"/>
        </w:tc>
        <w:bookmarkStart w:id="1" w:name="_MON_1547832623"/>
        <w:bookmarkEnd w:id="1"/>
        <w:tc>
          <w:tcPr>
            <w:tcW w:w="2108" w:type="dxa"/>
          </w:tcPr>
          <w:p w:rsidR="00361304" w:rsidRDefault="00C84AB0" w:rsidP="00EF3DC0">
            <w:r>
              <w:object w:dxaOrig="1535" w:dyaOrig="993">
                <v:shape id="_x0000_i1027" type="#_x0000_t75" style="width:76.15pt;height:49.65pt" o:ole="">
                  <v:imagedata r:id="rId9" o:title=""/>
                </v:shape>
                <o:OLEObject Type="Embed" ProgID="Word.Document.12" ShapeID="_x0000_i1027" DrawAspect="Icon" ObjectID="_1630856796" r:id="rId10">
                  <o:FieldCodes>\s</o:FieldCodes>
                </o:OLEObject>
              </w:object>
            </w:r>
          </w:p>
        </w:tc>
        <w:tc>
          <w:tcPr>
            <w:tcW w:w="3898" w:type="dxa"/>
          </w:tcPr>
          <w:p w:rsidR="00361304" w:rsidRDefault="00361304" w:rsidP="00EF3DC0">
            <w:r>
              <w:t>Приложение № 3</w:t>
            </w:r>
          </w:p>
        </w:tc>
      </w:tr>
      <w:tr w:rsidR="00F25521" w:rsidRPr="00B3528C" w:rsidTr="00442415">
        <w:trPr>
          <w:trHeight w:val="1833"/>
        </w:trPr>
        <w:tc>
          <w:tcPr>
            <w:tcW w:w="655" w:type="dxa"/>
          </w:tcPr>
          <w:p w:rsidR="00F25521" w:rsidRDefault="00F25521" w:rsidP="00EF3DC0">
            <w:r>
              <w:t>7</w:t>
            </w:r>
          </w:p>
        </w:tc>
        <w:tc>
          <w:tcPr>
            <w:tcW w:w="3571" w:type="dxa"/>
          </w:tcPr>
          <w:p w:rsidR="00F25521" w:rsidRPr="00361304" w:rsidRDefault="00F25521" w:rsidP="00EF3DC0">
            <w: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108" w:type="dxa"/>
            <w:gridSpan w:val="2"/>
          </w:tcPr>
          <w:p w:rsidR="00F25521" w:rsidRPr="00F25521" w:rsidRDefault="00F25521" w:rsidP="00EF3DC0">
            <w:r>
              <w:t>«Особенности правового регулирования деятельности, приносящая доход органов и учреждений УИС»</w:t>
            </w:r>
          </w:p>
        </w:tc>
        <w:tc>
          <w:tcPr>
            <w:tcW w:w="2108" w:type="dxa"/>
            <w:gridSpan w:val="2"/>
          </w:tcPr>
          <w:p w:rsidR="00F25521" w:rsidRPr="0003425B" w:rsidRDefault="00F25521" w:rsidP="00EF3DC0"/>
        </w:tc>
        <w:tc>
          <w:tcPr>
            <w:tcW w:w="2108" w:type="dxa"/>
          </w:tcPr>
          <w:p w:rsidR="00F25521" w:rsidRDefault="00F25521" w:rsidP="00EF3DC0"/>
        </w:tc>
        <w:tc>
          <w:tcPr>
            <w:tcW w:w="3898" w:type="dxa"/>
          </w:tcPr>
          <w:p w:rsidR="00F25521" w:rsidRDefault="00F25521" w:rsidP="00EF3DC0">
            <w:r>
              <w:t>Приложение № 4</w:t>
            </w:r>
          </w:p>
        </w:tc>
      </w:tr>
      <w:tr w:rsidR="0046193F" w:rsidRPr="00B3528C" w:rsidTr="00442415">
        <w:trPr>
          <w:trHeight w:val="1833"/>
        </w:trPr>
        <w:tc>
          <w:tcPr>
            <w:tcW w:w="655" w:type="dxa"/>
          </w:tcPr>
          <w:p w:rsidR="0046193F" w:rsidRDefault="0046193F" w:rsidP="00EF3DC0">
            <w:r>
              <w:t>8</w:t>
            </w:r>
          </w:p>
        </w:tc>
        <w:tc>
          <w:tcPr>
            <w:tcW w:w="3571" w:type="dxa"/>
          </w:tcPr>
          <w:p w:rsidR="0046193F" w:rsidRDefault="0046193F" w:rsidP="00EF3DC0">
            <w:r>
              <w:t>Написание курсовой работы за 4 семестр, 2 курс по дисциплине Уголовное право</w:t>
            </w:r>
          </w:p>
        </w:tc>
        <w:tc>
          <w:tcPr>
            <w:tcW w:w="2108" w:type="dxa"/>
            <w:gridSpan w:val="2"/>
          </w:tcPr>
          <w:p w:rsidR="0046193F" w:rsidRDefault="0046193F" w:rsidP="00EF3DC0">
            <w:r>
              <w:t>« Уголовно- правовая характеристика изнасилования и насильственных действий сексуального характера»</w:t>
            </w:r>
          </w:p>
        </w:tc>
        <w:tc>
          <w:tcPr>
            <w:tcW w:w="2108" w:type="dxa"/>
            <w:gridSpan w:val="2"/>
          </w:tcPr>
          <w:p w:rsidR="0046193F" w:rsidRPr="0003425B" w:rsidRDefault="0046193F" w:rsidP="00EF3DC0"/>
        </w:tc>
        <w:tc>
          <w:tcPr>
            <w:tcW w:w="2108" w:type="dxa"/>
          </w:tcPr>
          <w:p w:rsidR="0046193F" w:rsidRDefault="0046193F" w:rsidP="00EF3DC0"/>
        </w:tc>
        <w:tc>
          <w:tcPr>
            <w:tcW w:w="3898" w:type="dxa"/>
          </w:tcPr>
          <w:p w:rsidR="0046193F" w:rsidRDefault="0046193F" w:rsidP="00EF3DC0">
            <w:r>
              <w:t>Приложение № 5</w:t>
            </w:r>
          </w:p>
        </w:tc>
      </w:tr>
      <w:tr w:rsidR="008D4531" w:rsidRPr="00B3528C" w:rsidTr="00442415">
        <w:trPr>
          <w:trHeight w:val="1833"/>
        </w:trPr>
        <w:tc>
          <w:tcPr>
            <w:tcW w:w="655" w:type="dxa"/>
          </w:tcPr>
          <w:p w:rsidR="008D4531" w:rsidRDefault="008D4531" w:rsidP="00EF3DC0">
            <w:r>
              <w:t>9</w:t>
            </w:r>
          </w:p>
        </w:tc>
        <w:tc>
          <w:tcPr>
            <w:tcW w:w="3571" w:type="dxa"/>
          </w:tcPr>
          <w:p w:rsidR="008D4531" w:rsidRDefault="008D4531" w:rsidP="00EF3DC0">
            <w:r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108" w:type="dxa"/>
            <w:gridSpan w:val="2"/>
          </w:tcPr>
          <w:p w:rsidR="008D4531" w:rsidRDefault="008D4531" w:rsidP="00EF3DC0">
            <w:r>
              <w:t>« Основные принципы и формы организации труда осужденных»</w:t>
            </w:r>
          </w:p>
        </w:tc>
        <w:tc>
          <w:tcPr>
            <w:tcW w:w="2108" w:type="dxa"/>
            <w:gridSpan w:val="2"/>
          </w:tcPr>
          <w:p w:rsidR="008D4531" w:rsidRPr="0003425B" w:rsidRDefault="008D4531" w:rsidP="00EF3DC0"/>
        </w:tc>
        <w:tc>
          <w:tcPr>
            <w:tcW w:w="2108" w:type="dxa"/>
          </w:tcPr>
          <w:p w:rsidR="008D4531" w:rsidRDefault="008D4531" w:rsidP="00EF3DC0"/>
        </w:tc>
        <w:tc>
          <w:tcPr>
            <w:tcW w:w="3898" w:type="dxa"/>
          </w:tcPr>
          <w:p w:rsidR="008D4531" w:rsidRDefault="008D4531" w:rsidP="00EF3DC0">
            <w:r>
              <w:t>Приложение № 6</w:t>
            </w:r>
          </w:p>
        </w:tc>
      </w:tr>
      <w:tr w:rsidR="00B3528C" w:rsidRPr="00B3528C" w:rsidTr="00442415">
        <w:trPr>
          <w:trHeight w:val="329"/>
        </w:trPr>
        <w:tc>
          <w:tcPr>
            <w:tcW w:w="655" w:type="dxa"/>
          </w:tcPr>
          <w:p w:rsidR="00B3528C" w:rsidRPr="00B3528C" w:rsidRDefault="00B3528C" w:rsidP="00B3528C">
            <w:pPr>
              <w:jc w:val="both"/>
            </w:pPr>
          </w:p>
        </w:tc>
        <w:tc>
          <w:tcPr>
            <w:tcW w:w="7787" w:type="dxa"/>
            <w:gridSpan w:val="5"/>
          </w:tcPr>
          <w:p w:rsidR="00B3528C" w:rsidRPr="00B3528C" w:rsidRDefault="00B3528C" w:rsidP="00B3528C">
            <w:pPr>
              <w:jc w:val="both"/>
            </w:pPr>
            <w:r w:rsidRPr="00B3528C">
              <w:t>Индекс ИОД в исследовательской работе</w:t>
            </w:r>
          </w:p>
        </w:tc>
        <w:tc>
          <w:tcPr>
            <w:tcW w:w="2108" w:type="dxa"/>
          </w:tcPr>
          <w:p w:rsidR="00B3528C" w:rsidRPr="00B3528C" w:rsidRDefault="009F096B" w:rsidP="00B3528C">
            <w:pPr>
              <w:jc w:val="both"/>
            </w:pPr>
            <w:r>
              <w:t>2</w:t>
            </w:r>
            <w:r w:rsidR="00C413E7">
              <w:t xml:space="preserve"> балл</w:t>
            </w:r>
            <w:r w:rsidR="00B266FD">
              <w:t>а</w:t>
            </w:r>
          </w:p>
        </w:tc>
        <w:tc>
          <w:tcPr>
            <w:tcW w:w="3898" w:type="dxa"/>
          </w:tcPr>
          <w:p w:rsidR="00B3528C" w:rsidRPr="00B3528C" w:rsidRDefault="00B3528C" w:rsidP="00B3528C">
            <w:pPr>
              <w:jc w:val="both"/>
            </w:pPr>
          </w:p>
        </w:tc>
      </w:tr>
      <w:tr w:rsidR="00B3528C" w:rsidRPr="00B3528C" w:rsidTr="00442415">
        <w:trPr>
          <w:trHeight w:val="765"/>
        </w:trPr>
        <w:tc>
          <w:tcPr>
            <w:tcW w:w="14448" w:type="dxa"/>
            <w:gridSpan w:val="8"/>
          </w:tcPr>
          <w:p w:rsidR="00B3528C" w:rsidRPr="00B3528C" w:rsidRDefault="00B3528C" w:rsidP="00B3528C">
            <w:pPr>
              <w:jc w:val="center"/>
              <w:rPr>
                <w:sz w:val="26"/>
                <w:szCs w:val="26"/>
              </w:rPr>
            </w:pPr>
            <w:r w:rsidRPr="00B3528C">
              <w:rPr>
                <w:sz w:val="26"/>
                <w:szCs w:val="26"/>
              </w:rPr>
              <w:t>Достижения в общественной жизни</w:t>
            </w:r>
          </w:p>
          <w:p w:rsidR="00B3528C" w:rsidRPr="00B3528C" w:rsidRDefault="00B3528C" w:rsidP="00B3528C">
            <w:pPr>
              <w:jc w:val="center"/>
              <w:rPr>
                <w:sz w:val="26"/>
                <w:szCs w:val="26"/>
              </w:rPr>
            </w:pPr>
            <w:r w:rsidRPr="00B3528C">
              <w:rPr>
                <w:sz w:val="26"/>
                <w:szCs w:val="26"/>
              </w:rPr>
              <w:t>(социальная активность)</w:t>
            </w:r>
          </w:p>
        </w:tc>
      </w:tr>
      <w:tr w:rsidR="00442415" w:rsidRPr="00B3528C" w:rsidTr="00442415">
        <w:trPr>
          <w:trHeight w:val="1426"/>
        </w:trPr>
        <w:tc>
          <w:tcPr>
            <w:tcW w:w="655" w:type="dxa"/>
          </w:tcPr>
          <w:p w:rsidR="00442415" w:rsidRPr="00B3528C" w:rsidRDefault="00442415" w:rsidP="00B3528C">
            <w:pPr>
              <w:jc w:val="both"/>
            </w:pPr>
            <w:r>
              <w:lastRenderedPageBreak/>
              <w:t>1</w:t>
            </w:r>
          </w:p>
        </w:tc>
        <w:tc>
          <w:tcPr>
            <w:tcW w:w="3585" w:type="dxa"/>
            <w:gridSpan w:val="2"/>
            <w:tcBorders>
              <w:bottom w:val="nil"/>
            </w:tcBorders>
          </w:tcPr>
          <w:p w:rsidR="00442415" w:rsidRPr="00B3528C" w:rsidRDefault="00442415" w:rsidP="00B3528C">
            <w:pPr>
              <w:jc w:val="both"/>
            </w:pPr>
            <w:r w:rsidRPr="00442415">
              <w:t>Участие в первенстве ФКОУ ВПО «Кузбасский институт ФСИН РОССИИ» по шахматам</w:t>
            </w:r>
          </w:p>
        </w:tc>
        <w:tc>
          <w:tcPr>
            <w:tcW w:w="2115" w:type="dxa"/>
            <w:gridSpan w:val="2"/>
            <w:tcBorders>
              <w:bottom w:val="nil"/>
            </w:tcBorders>
          </w:tcPr>
          <w:p w:rsidR="00442415" w:rsidRPr="00B3528C" w:rsidRDefault="00442415" w:rsidP="00B3528C">
            <w:pPr>
              <w:jc w:val="both"/>
            </w:pPr>
          </w:p>
        </w:tc>
        <w:tc>
          <w:tcPr>
            <w:tcW w:w="2087" w:type="dxa"/>
            <w:tcBorders>
              <w:bottom w:val="nil"/>
            </w:tcBorders>
          </w:tcPr>
          <w:p w:rsidR="00442415" w:rsidRPr="00B3528C" w:rsidRDefault="00442415" w:rsidP="00B3528C">
            <w:pPr>
              <w:jc w:val="both"/>
            </w:pPr>
          </w:p>
        </w:tc>
        <w:tc>
          <w:tcPr>
            <w:tcW w:w="2108" w:type="dxa"/>
          </w:tcPr>
          <w:p w:rsidR="00442415" w:rsidRDefault="00442415" w:rsidP="00B3528C">
            <w:pPr>
              <w:jc w:val="both"/>
            </w:pPr>
            <w:r>
              <w:t>0,5 балла</w:t>
            </w:r>
          </w:p>
        </w:tc>
        <w:tc>
          <w:tcPr>
            <w:tcW w:w="3898" w:type="dxa"/>
          </w:tcPr>
          <w:p w:rsidR="00442415" w:rsidRPr="00B3528C" w:rsidRDefault="00442415" w:rsidP="00B3528C">
            <w:pPr>
              <w:jc w:val="both"/>
            </w:pPr>
          </w:p>
        </w:tc>
      </w:tr>
      <w:tr w:rsidR="00786675" w:rsidRPr="00B3528C" w:rsidTr="00442415">
        <w:trPr>
          <w:trHeight w:val="1426"/>
        </w:trPr>
        <w:tc>
          <w:tcPr>
            <w:tcW w:w="655" w:type="dxa"/>
          </w:tcPr>
          <w:p w:rsidR="00786675" w:rsidRDefault="00786675" w:rsidP="00B3528C">
            <w:pPr>
              <w:jc w:val="both"/>
            </w:pPr>
            <w:r>
              <w:t>2</w:t>
            </w:r>
          </w:p>
        </w:tc>
        <w:tc>
          <w:tcPr>
            <w:tcW w:w="3585" w:type="dxa"/>
            <w:gridSpan w:val="2"/>
            <w:tcBorders>
              <w:bottom w:val="nil"/>
            </w:tcBorders>
          </w:tcPr>
          <w:p w:rsidR="00786675" w:rsidRPr="00442415" w:rsidRDefault="00786675" w:rsidP="00B3528C">
            <w:pPr>
              <w:jc w:val="both"/>
            </w:pPr>
            <w:r>
              <w:t xml:space="preserve">Участие в торжественном мероприятии, посвященного празднования  Дня металлурга </w:t>
            </w:r>
          </w:p>
        </w:tc>
        <w:tc>
          <w:tcPr>
            <w:tcW w:w="2115" w:type="dxa"/>
            <w:gridSpan w:val="2"/>
            <w:tcBorders>
              <w:bottom w:val="nil"/>
            </w:tcBorders>
          </w:tcPr>
          <w:p w:rsidR="00786675" w:rsidRPr="00B3528C" w:rsidRDefault="00786675" w:rsidP="00B3528C">
            <w:pPr>
              <w:jc w:val="both"/>
            </w:pPr>
          </w:p>
        </w:tc>
        <w:tc>
          <w:tcPr>
            <w:tcW w:w="2087" w:type="dxa"/>
            <w:tcBorders>
              <w:bottom w:val="nil"/>
            </w:tcBorders>
          </w:tcPr>
          <w:p w:rsidR="00786675" w:rsidRPr="00B3528C" w:rsidRDefault="00786675" w:rsidP="00B3528C">
            <w:pPr>
              <w:jc w:val="both"/>
            </w:pPr>
          </w:p>
        </w:tc>
        <w:tc>
          <w:tcPr>
            <w:tcW w:w="2108" w:type="dxa"/>
          </w:tcPr>
          <w:p w:rsidR="00786675" w:rsidRDefault="00786675" w:rsidP="00B3528C">
            <w:pPr>
              <w:jc w:val="both"/>
            </w:pPr>
            <w:r>
              <w:t>0,5 балла</w:t>
            </w:r>
          </w:p>
        </w:tc>
        <w:tc>
          <w:tcPr>
            <w:tcW w:w="3898" w:type="dxa"/>
          </w:tcPr>
          <w:p w:rsidR="00786675" w:rsidRPr="00B3528C" w:rsidRDefault="00786675" w:rsidP="00B3528C">
            <w:pPr>
              <w:jc w:val="both"/>
            </w:pPr>
            <w:r>
              <w:t>Приложение № 7</w:t>
            </w:r>
          </w:p>
        </w:tc>
      </w:tr>
      <w:tr w:rsidR="00B3528C" w:rsidRPr="00B3528C" w:rsidTr="00442415">
        <w:tc>
          <w:tcPr>
            <w:tcW w:w="655" w:type="dxa"/>
          </w:tcPr>
          <w:p w:rsidR="00B3528C" w:rsidRPr="00B3528C" w:rsidRDefault="00B3528C" w:rsidP="00B3528C">
            <w:pPr>
              <w:jc w:val="both"/>
            </w:pPr>
          </w:p>
        </w:tc>
        <w:tc>
          <w:tcPr>
            <w:tcW w:w="7787" w:type="dxa"/>
            <w:gridSpan w:val="5"/>
          </w:tcPr>
          <w:p w:rsidR="00B3528C" w:rsidRPr="00B3528C" w:rsidRDefault="00B3528C" w:rsidP="00B3528C">
            <w:pPr>
              <w:jc w:val="both"/>
            </w:pPr>
            <w:r w:rsidRPr="00B3528C">
              <w:t>Индекс ИОД в общественной жизни</w:t>
            </w:r>
          </w:p>
        </w:tc>
        <w:tc>
          <w:tcPr>
            <w:tcW w:w="2108" w:type="dxa"/>
          </w:tcPr>
          <w:p w:rsidR="00B3528C" w:rsidRPr="00B3528C" w:rsidRDefault="00786675" w:rsidP="00B3528C">
            <w:pPr>
              <w:jc w:val="both"/>
            </w:pPr>
            <w:r>
              <w:t>1</w:t>
            </w:r>
            <w:r w:rsidR="00442415">
              <w:t xml:space="preserve"> </w:t>
            </w:r>
            <w:r w:rsidR="00AC6D00">
              <w:t>балл</w:t>
            </w:r>
          </w:p>
        </w:tc>
        <w:tc>
          <w:tcPr>
            <w:tcW w:w="3898" w:type="dxa"/>
          </w:tcPr>
          <w:p w:rsidR="00B3528C" w:rsidRPr="00B3528C" w:rsidRDefault="00B3528C" w:rsidP="00B3528C">
            <w:pPr>
              <w:jc w:val="both"/>
            </w:pPr>
          </w:p>
        </w:tc>
      </w:tr>
      <w:tr w:rsidR="00B3528C" w:rsidRPr="00B3528C" w:rsidTr="00442415">
        <w:tc>
          <w:tcPr>
            <w:tcW w:w="655" w:type="dxa"/>
          </w:tcPr>
          <w:p w:rsidR="00B3528C" w:rsidRPr="00B3528C" w:rsidRDefault="00B3528C" w:rsidP="00B3528C">
            <w:pPr>
              <w:jc w:val="both"/>
            </w:pPr>
          </w:p>
        </w:tc>
        <w:tc>
          <w:tcPr>
            <w:tcW w:w="7787" w:type="dxa"/>
            <w:gridSpan w:val="5"/>
          </w:tcPr>
          <w:p w:rsidR="00B3528C" w:rsidRPr="00B3528C" w:rsidRDefault="00B3528C" w:rsidP="00B3528C">
            <w:pPr>
              <w:jc w:val="both"/>
            </w:pPr>
            <w:r w:rsidRPr="00B3528C">
              <w:t>Итого суммарный  индекс ИОД за весь период обучения</w:t>
            </w:r>
          </w:p>
        </w:tc>
        <w:tc>
          <w:tcPr>
            <w:tcW w:w="2108" w:type="dxa"/>
          </w:tcPr>
          <w:p w:rsidR="00B3528C" w:rsidRPr="00B3528C" w:rsidRDefault="00786675" w:rsidP="00786675">
            <w:pPr>
              <w:jc w:val="both"/>
            </w:pPr>
            <w:r>
              <w:t>6,5</w:t>
            </w:r>
            <w:r w:rsidR="005F6CA3">
              <w:t xml:space="preserve"> </w:t>
            </w:r>
            <w:r>
              <w:t>баллов</w:t>
            </w:r>
          </w:p>
        </w:tc>
        <w:tc>
          <w:tcPr>
            <w:tcW w:w="3898" w:type="dxa"/>
          </w:tcPr>
          <w:p w:rsidR="00B3528C" w:rsidRPr="00B3528C" w:rsidRDefault="00B3528C" w:rsidP="00B3528C">
            <w:pPr>
              <w:jc w:val="both"/>
            </w:pPr>
          </w:p>
        </w:tc>
      </w:tr>
    </w:tbl>
    <w:p w:rsidR="00B3528C" w:rsidRDefault="00B3528C">
      <w:pPr>
        <w:rPr>
          <w:sz w:val="22"/>
          <w:szCs w:val="22"/>
        </w:rPr>
      </w:pPr>
    </w:p>
    <w:p w:rsidR="007862ED" w:rsidRDefault="007862ED">
      <w:pPr>
        <w:rPr>
          <w:sz w:val="22"/>
          <w:szCs w:val="22"/>
        </w:rPr>
        <w:sectPr w:rsidR="007862ED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73B54" w:rsidRDefault="00073B54">
      <w:pPr>
        <w:rPr>
          <w:sz w:val="22"/>
          <w:szCs w:val="22"/>
        </w:rPr>
      </w:pPr>
    </w:p>
    <w:p w:rsidR="00073B54" w:rsidRDefault="00073B54" w:rsidP="00073B54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1</w:t>
      </w:r>
    </w:p>
    <w:p w:rsidR="00BF67E2" w:rsidRDefault="00BF67E2" w:rsidP="00073B54">
      <w:pPr>
        <w:jc w:val="center"/>
        <w:rPr>
          <w:noProof/>
          <w:sz w:val="22"/>
          <w:szCs w:val="22"/>
        </w:rPr>
      </w:pPr>
    </w:p>
    <w:p w:rsidR="00073B54" w:rsidRDefault="00073B54" w:rsidP="00073B54">
      <w:pPr>
        <w:jc w:val="center"/>
        <w:rPr>
          <w:sz w:val="22"/>
          <w:szCs w:val="22"/>
        </w:rPr>
      </w:pPr>
      <w:r w:rsidRPr="00073B54">
        <w:rPr>
          <w:noProof/>
          <w:sz w:val="22"/>
          <w:szCs w:val="22"/>
        </w:rPr>
        <w:drawing>
          <wp:inline distT="0" distB="0" distL="0" distR="0">
            <wp:extent cx="4032885" cy="5377181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56" cy="53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073B54">
      <w:pPr>
        <w:jc w:val="center"/>
        <w:rPr>
          <w:sz w:val="22"/>
          <w:szCs w:val="22"/>
        </w:rPr>
      </w:pPr>
    </w:p>
    <w:p w:rsidR="00BF67E2" w:rsidRDefault="00BF67E2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№2</w:t>
      </w:r>
    </w:p>
    <w:p w:rsidR="00BF67E2" w:rsidRDefault="00BF67E2" w:rsidP="00BF67E2">
      <w:pPr>
        <w:jc w:val="right"/>
        <w:rPr>
          <w:sz w:val="22"/>
          <w:szCs w:val="22"/>
        </w:rPr>
      </w:pPr>
      <w:r w:rsidRPr="00BF67E2">
        <w:rPr>
          <w:noProof/>
          <w:sz w:val="22"/>
          <w:szCs w:val="22"/>
        </w:rPr>
        <w:drawing>
          <wp:inline distT="0" distB="0" distL="0" distR="0">
            <wp:extent cx="5939790" cy="8015195"/>
            <wp:effectExtent l="0" t="0" r="0" b="0"/>
            <wp:docPr id="3" name="Рисунок 3" descr="C:\Users\Андрей Петров\Desktop\КУрсовые работы за первый курс\Андр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Петров\Desktop\КУрсовые работы за первый курс\Андрийчу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04" w:rsidRDefault="00361304" w:rsidP="00BF67E2">
      <w:pPr>
        <w:jc w:val="right"/>
        <w:rPr>
          <w:sz w:val="22"/>
          <w:szCs w:val="22"/>
        </w:rPr>
      </w:pPr>
    </w:p>
    <w:p w:rsidR="00361304" w:rsidRDefault="00361304" w:rsidP="00BF67E2">
      <w:pPr>
        <w:jc w:val="right"/>
        <w:rPr>
          <w:sz w:val="22"/>
          <w:szCs w:val="22"/>
        </w:rPr>
      </w:pPr>
    </w:p>
    <w:p w:rsidR="00361304" w:rsidRDefault="00361304" w:rsidP="00BF67E2">
      <w:pPr>
        <w:jc w:val="right"/>
        <w:rPr>
          <w:sz w:val="22"/>
          <w:szCs w:val="22"/>
        </w:rPr>
      </w:pPr>
    </w:p>
    <w:p w:rsidR="00361304" w:rsidRDefault="00361304" w:rsidP="00BF67E2">
      <w:pPr>
        <w:jc w:val="right"/>
        <w:rPr>
          <w:sz w:val="22"/>
          <w:szCs w:val="22"/>
        </w:rPr>
      </w:pPr>
    </w:p>
    <w:p w:rsidR="00361304" w:rsidRDefault="00361304" w:rsidP="00BF67E2">
      <w:pPr>
        <w:jc w:val="right"/>
        <w:rPr>
          <w:sz w:val="22"/>
          <w:szCs w:val="22"/>
        </w:rPr>
      </w:pPr>
    </w:p>
    <w:p w:rsidR="00361304" w:rsidRDefault="00361304" w:rsidP="00BF67E2">
      <w:pPr>
        <w:jc w:val="right"/>
        <w:rPr>
          <w:sz w:val="22"/>
          <w:szCs w:val="22"/>
        </w:rPr>
      </w:pPr>
    </w:p>
    <w:p w:rsidR="00361304" w:rsidRDefault="00F25521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4</w:t>
      </w:r>
      <w:r w:rsidR="00E46041">
        <w:rPr>
          <w:sz w:val="22"/>
          <w:szCs w:val="22"/>
        </w:rPr>
        <w:pict>
          <v:shape id="_x0000_i1028" type="#_x0000_t75" style="width:467.6pt;height:623.15pt">
            <v:imagedata r:id="rId13" o:title="андрийчук"/>
          </v:shape>
        </w:pict>
      </w:r>
    </w:p>
    <w:p w:rsidR="00F25521" w:rsidRDefault="00F25521" w:rsidP="00BF67E2">
      <w:pPr>
        <w:jc w:val="right"/>
        <w:rPr>
          <w:sz w:val="22"/>
          <w:szCs w:val="22"/>
        </w:rPr>
      </w:pPr>
    </w:p>
    <w:p w:rsidR="00F25521" w:rsidRDefault="00F25521" w:rsidP="00BF67E2">
      <w:pPr>
        <w:jc w:val="right"/>
        <w:rPr>
          <w:sz w:val="22"/>
          <w:szCs w:val="22"/>
        </w:rPr>
      </w:pPr>
    </w:p>
    <w:p w:rsidR="00F25521" w:rsidRDefault="00F25521" w:rsidP="00BF67E2">
      <w:pPr>
        <w:jc w:val="right"/>
        <w:rPr>
          <w:sz w:val="22"/>
          <w:szCs w:val="22"/>
        </w:rPr>
      </w:pPr>
    </w:p>
    <w:p w:rsidR="00F25521" w:rsidRDefault="00F25521" w:rsidP="00BF67E2">
      <w:pPr>
        <w:jc w:val="right"/>
        <w:rPr>
          <w:sz w:val="22"/>
          <w:szCs w:val="22"/>
        </w:rPr>
      </w:pPr>
    </w:p>
    <w:p w:rsidR="00F25521" w:rsidRDefault="00F25521" w:rsidP="00BF67E2">
      <w:pPr>
        <w:jc w:val="right"/>
        <w:rPr>
          <w:sz w:val="22"/>
          <w:szCs w:val="22"/>
        </w:rPr>
      </w:pPr>
    </w:p>
    <w:p w:rsidR="00F25521" w:rsidRDefault="00F25521" w:rsidP="00BF67E2">
      <w:pPr>
        <w:jc w:val="right"/>
        <w:rPr>
          <w:sz w:val="22"/>
          <w:szCs w:val="22"/>
        </w:rPr>
      </w:pPr>
    </w:p>
    <w:p w:rsidR="00361304" w:rsidRDefault="00E46041" w:rsidP="00BF67E2">
      <w:pPr>
        <w:jc w:val="right"/>
        <w:rPr>
          <w:sz w:val="22"/>
          <w:szCs w:val="22"/>
        </w:rPr>
      </w:pPr>
      <w:r>
        <w:rPr>
          <w:noProof/>
        </w:rPr>
        <w:lastRenderedPageBreak/>
        <w:pict>
          <v:shape id="_x0000_s1028" type="#_x0000_t75" style="position:absolute;left:0;text-align:left;margin-left:3039.2pt;margin-top:0;width:287.25pt;height:630pt;z-index:251661312;mso-position-horizontal:right;mso-position-horizontal-relative:margin;mso-position-vertical:center;mso-position-vertical-relative:margin">
            <v:imagedata r:id="rId14" o:title="Андрийчук титульный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left:0;text-align:left;margin-left:-84.15pt;margin-top:49.6pt;width:262.5pt;height:627.75pt;z-index:251659264;mso-position-horizontal-relative:margin;mso-position-vertical-relative:margin">
            <v:imagedata r:id="rId15" o:title="Андрийчук рецензия"/>
            <w10:wrap type="square" anchorx="margin" anchory="margin"/>
          </v:shape>
        </w:pict>
      </w:r>
      <w:r w:rsidR="00F25521">
        <w:rPr>
          <w:sz w:val="22"/>
          <w:szCs w:val="22"/>
        </w:rPr>
        <w:t>Приложение№3</w:t>
      </w:r>
    </w:p>
    <w:p w:rsidR="0046193F" w:rsidRDefault="0046193F" w:rsidP="00BF67E2">
      <w:pPr>
        <w:jc w:val="right"/>
        <w:rPr>
          <w:sz w:val="22"/>
          <w:szCs w:val="22"/>
        </w:rPr>
      </w:pPr>
    </w:p>
    <w:p w:rsidR="0046193F" w:rsidRDefault="0046193F" w:rsidP="00BF67E2">
      <w:pPr>
        <w:jc w:val="right"/>
        <w:rPr>
          <w:sz w:val="22"/>
          <w:szCs w:val="22"/>
        </w:rPr>
      </w:pPr>
    </w:p>
    <w:p w:rsidR="0046193F" w:rsidRDefault="0046193F" w:rsidP="00BF67E2">
      <w:pPr>
        <w:jc w:val="right"/>
        <w:rPr>
          <w:sz w:val="22"/>
          <w:szCs w:val="22"/>
        </w:rPr>
      </w:pPr>
    </w:p>
    <w:p w:rsidR="0046193F" w:rsidRDefault="0046193F" w:rsidP="00BF67E2">
      <w:pPr>
        <w:jc w:val="right"/>
        <w:rPr>
          <w:sz w:val="22"/>
          <w:szCs w:val="22"/>
        </w:rPr>
      </w:pPr>
    </w:p>
    <w:p w:rsidR="0046193F" w:rsidRDefault="0046193F" w:rsidP="00BF67E2">
      <w:pPr>
        <w:jc w:val="right"/>
        <w:rPr>
          <w:sz w:val="22"/>
          <w:szCs w:val="22"/>
        </w:rPr>
      </w:pPr>
    </w:p>
    <w:p w:rsidR="0046193F" w:rsidRDefault="0046193F" w:rsidP="00BF67E2">
      <w:pPr>
        <w:jc w:val="right"/>
        <w:rPr>
          <w:sz w:val="22"/>
          <w:szCs w:val="22"/>
        </w:rPr>
      </w:pPr>
    </w:p>
    <w:p w:rsidR="0046193F" w:rsidRDefault="0046193F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№5</w:t>
      </w:r>
    </w:p>
    <w:p w:rsidR="0046193F" w:rsidRDefault="00E46041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467.6pt;height:623.15pt">
            <v:imagedata r:id="rId16" o:title="Андрийчук"/>
          </v:shape>
        </w:pict>
      </w:r>
    </w:p>
    <w:p w:rsidR="008D4531" w:rsidRDefault="008D4531" w:rsidP="00BF67E2">
      <w:pPr>
        <w:jc w:val="right"/>
        <w:rPr>
          <w:sz w:val="22"/>
          <w:szCs w:val="22"/>
        </w:rPr>
      </w:pPr>
    </w:p>
    <w:p w:rsidR="008D4531" w:rsidRDefault="008D4531" w:rsidP="00BF67E2">
      <w:pPr>
        <w:jc w:val="right"/>
        <w:rPr>
          <w:sz w:val="22"/>
          <w:szCs w:val="22"/>
        </w:rPr>
      </w:pPr>
    </w:p>
    <w:p w:rsidR="008D4531" w:rsidRDefault="008D4531" w:rsidP="00BF67E2">
      <w:pPr>
        <w:jc w:val="right"/>
        <w:rPr>
          <w:sz w:val="22"/>
          <w:szCs w:val="22"/>
        </w:rPr>
      </w:pPr>
    </w:p>
    <w:p w:rsidR="008D4531" w:rsidRDefault="008D4531" w:rsidP="00BF67E2">
      <w:pPr>
        <w:jc w:val="right"/>
        <w:rPr>
          <w:sz w:val="22"/>
          <w:szCs w:val="22"/>
        </w:rPr>
      </w:pPr>
    </w:p>
    <w:p w:rsidR="008D4531" w:rsidRDefault="008D4531" w:rsidP="00BF67E2">
      <w:pPr>
        <w:jc w:val="right"/>
        <w:rPr>
          <w:sz w:val="22"/>
          <w:szCs w:val="22"/>
        </w:rPr>
      </w:pPr>
    </w:p>
    <w:p w:rsidR="008D4531" w:rsidRDefault="008D4531" w:rsidP="00BF67E2">
      <w:pPr>
        <w:jc w:val="right"/>
        <w:rPr>
          <w:sz w:val="22"/>
          <w:szCs w:val="22"/>
        </w:rPr>
      </w:pPr>
    </w:p>
    <w:p w:rsidR="008D4531" w:rsidRDefault="008D4531" w:rsidP="00BF67E2">
      <w:pPr>
        <w:jc w:val="right"/>
        <w:rPr>
          <w:sz w:val="22"/>
          <w:szCs w:val="22"/>
        </w:rPr>
      </w:pPr>
    </w:p>
    <w:p w:rsidR="008D4531" w:rsidRDefault="008D4531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8D4531" w:rsidRDefault="00E46041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67.6pt;height:623.15pt">
            <v:imagedata r:id="rId17" o:title="Андрийчук"/>
          </v:shape>
        </w:pict>
      </w:r>
    </w:p>
    <w:p w:rsidR="00786675" w:rsidRDefault="00786675" w:rsidP="00BF67E2">
      <w:pPr>
        <w:jc w:val="right"/>
        <w:rPr>
          <w:sz w:val="22"/>
          <w:szCs w:val="22"/>
        </w:rPr>
      </w:pPr>
    </w:p>
    <w:p w:rsidR="00786675" w:rsidRDefault="00786675" w:rsidP="00BF67E2">
      <w:pPr>
        <w:jc w:val="right"/>
        <w:rPr>
          <w:sz w:val="22"/>
          <w:szCs w:val="22"/>
        </w:rPr>
      </w:pPr>
    </w:p>
    <w:p w:rsidR="00786675" w:rsidRDefault="00786675" w:rsidP="00BF67E2">
      <w:pPr>
        <w:jc w:val="right"/>
        <w:rPr>
          <w:sz w:val="22"/>
          <w:szCs w:val="22"/>
        </w:rPr>
      </w:pPr>
    </w:p>
    <w:p w:rsidR="00786675" w:rsidRDefault="00786675" w:rsidP="00BF67E2">
      <w:pPr>
        <w:jc w:val="right"/>
        <w:rPr>
          <w:sz w:val="22"/>
          <w:szCs w:val="22"/>
        </w:rPr>
      </w:pPr>
    </w:p>
    <w:p w:rsidR="00786675" w:rsidRDefault="00786675" w:rsidP="00BF67E2">
      <w:pPr>
        <w:jc w:val="right"/>
        <w:rPr>
          <w:sz w:val="22"/>
          <w:szCs w:val="22"/>
        </w:rPr>
      </w:pPr>
    </w:p>
    <w:p w:rsidR="00786675" w:rsidRDefault="00786675" w:rsidP="00BF67E2">
      <w:pPr>
        <w:jc w:val="right"/>
        <w:rPr>
          <w:sz w:val="22"/>
          <w:szCs w:val="22"/>
        </w:rPr>
      </w:pPr>
    </w:p>
    <w:p w:rsidR="00786675" w:rsidRDefault="00786675" w:rsidP="00BF67E2">
      <w:pPr>
        <w:jc w:val="right"/>
        <w:rPr>
          <w:sz w:val="22"/>
          <w:szCs w:val="22"/>
        </w:rPr>
      </w:pPr>
    </w:p>
    <w:p w:rsidR="00786675" w:rsidRDefault="00786675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7</w:t>
      </w:r>
    </w:p>
    <w:p w:rsidR="00786675" w:rsidRPr="00284FFB" w:rsidRDefault="00E46041" w:rsidP="00BF67E2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1" type="#_x0000_t75" style="width:369.95pt;height:657.95pt">
            <v:imagedata r:id="rId18" o:title="17"/>
          </v:shape>
        </w:pict>
      </w:r>
    </w:p>
    <w:sectPr w:rsidR="00786675" w:rsidRPr="00284FFB" w:rsidSect="007862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A32" w:rsidRDefault="00206A32" w:rsidP="00B3528C">
      <w:r>
        <w:separator/>
      </w:r>
    </w:p>
  </w:endnote>
  <w:endnote w:type="continuationSeparator" w:id="0">
    <w:p w:rsidR="00206A32" w:rsidRDefault="00206A32" w:rsidP="00B35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A32" w:rsidRDefault="00206A32" w:rsidP="00B3528C">
      <w:r>
        <w:separator/>
      </w:r>
    </w:p>
  </w:footnote>
  <w:footnote w:type="continuationSeparator" w:id="0">
    <w:p w:rsidR="00206A32" w:rsidRDefault="00206A32" w:rsidP="00B35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275FD"/>
    <w:rsid w:val="00044258"/>
    <w:rsid w:val="00073B54"/>
    <w:rsid w:val="000A50CD"/>
    <w:rsid w:val="000D1053"/>
    <w:rsid w:val="000D3AF9"/>
    <w:rsid w:val="000E791A"/>
    <w:rsid w:val="00123E67"/>
    <w:rsid w:val="00125F3D"/>
    <w:rsid w:val="001645A5"/>
    <w:rsid w:val="001F7544"/>
    <w:rsid w:val="00206A32"/>
    <w:rsid w:val="00215D0E"/>
    <w:rsid w:val="00243405"/>
    <w:rsid w:val="00284FFB"/>
    <w:rsid w:val="002A702E"/>
    <w:rsid w:val="002C4230"/>
    <w:rsid w:val="002C47F4"/>
    <w:rsid w:val="002E3512"/>
    <w:rsid w:val="003273D1"/>
    <w:rsid w:val="00327603"/>
    <w:rsid w:val="00341EE4"/>
    <w:rsid w:val="00361304"/>
    <w:rsid w:val="003B376D"/>
    <w:rsid w:val="003D1269"/>
    <w:rsid w:val="003F5802"/>
    <w:rsid w:val="00442415"/>
    <w:rsid w:val="00447BFD"/>
    <w:rsid w:val="0046193F"/>
    <w:rsid w:val="004A23BC"/>
    <w:rsid w:val="004B5090"/>
    <w:rsid w:val="004C15A3"/>
    <w:rsid w:val="00532E24"/>
    <w:rsid w:val="005F6CA3"/>
    <w:rsid w:val="00627D04"/>
    <w:rsid w:val="00627EF8"/>
    <w:rsid w:val="006B5240"/>
    <w:rsid w:val="006D771A"/>
    <w:rsid w:val="006D7E93"/>
    <w:rsid w:val="00712571"/>
    <w:rsid w:val="00767251"/>
    <w:rsid w:val="007862ED"/>
    <w:rsid w:val="00786675"/>
    <w:rsid w:val="007A7381"/>
    <w:rsid w:val="008C10EF"/>
    <w:rsid w:val="008C5186"/>
    <w:rsid w:val="008D4531"/>
    <w:rsid w:val="00900AED"/>
    <w:rsid w:val="009553D6"/>
    <w:rsid w:val="00955A18"/>
    <w:rsid w:val="00962B82"/>
    <w:rsid w:val="00967EF9"/>
    <w:rsid w:val="009A42FF"/>
    <w:rsid w:val="009A6432"/>
    <w:rsid w:val="009E3884"/>
    <w:rsid w:val="009F096B"/>
    <w:rsid w:val="00A222A8"/>
    <w:rsid w:val="00A952CD"/>
    <w:rsid w:val="00AB7D33"/>
    <w:rsid w:val="00AC6D00"/>
    <w:rsid w:val="00AE4FD4"/>
    <w:rsid w:val="00AF06D7"/>
    <w:rsid w:val="00B15022"/>
    <w:rsid w:val="00B266FD"/>
    <w:rsid w:val="00B33AF0"/>
    <w:rsid w:val="00B3528C"/>
    <w:rsid w:val="00B36899"/>
    <w:rsid w:val="00B661EA"/>
    <w:rsid w:val="00B82D40"/>
    <w:rsid w:val="00B97AEC"/>
    <w:rsid w:val="00BF67E2"/>
    <w:rsid w:val="00BF6B14"/>
    <w:rsid w:val="00C00BFB"/>
    <w:rsid w:val="00C21A6B"/>
    <w:rsid w:val="00C3618B"/>
    <w:rsid w:val="00C413E7"/>
    <w:rsid w:val="00C84AB0"/>
    <w:rsid w:val="00C96C2A"/>
    <w:rsid w:val="00CA4AFF"/>
    <w:rsid w:val="00CB23D2"/>
    <w:rsid w:val="00CC313A"/>
    <w:rsid w:val="00CC4DBE"/>
    <w:rsid w:val="00D56E8F"/>
    <w:rsid w:val="00D92B16"/>
    <w:rsid w:val="00DE1447"/>
    <w:rsid w:val="00E35110"/>
    <w:rsid w:val="00E46041"/>
    <w:rsid w:val="00E96355"/>
    <w:rsid w:val="00EA6B98"/>
    <w:rsid w:val="00EF152C"/>
    <w:rsid w:val="00F25521"/>
    <w:rsid w:val="00F61485"/>
    <w:rsid w:val="00F95EBA"/>
    <w:rsid w:val="00FA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58BE59B"/>
  <w15:docId w15:val="{B2D4FAAD-831F-48C9-8F4D-A19DE573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3528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35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3528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3528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41F72E-AA12-49B8-B8FC-9480C1169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60</cp:revision>
  <dcterms:created xsi:type="dcterms:W3CDTF">2016-06-15T05:16:00Z</dcterms:created>
  <dcterms:modified xsi:type="dcterms:W3CDTF">2019-09-24T12:00:00Z</dcterms:modified>
</cp:coreProperties>
</file>